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>
      <w:pPr>
        <w:ind w:left="-284"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классного часа</w:t>
      </w:r>
    </w:p>
    <w:p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</w:rPr>
        <w:t>3</w:t>
      </w:r>
    </w:p>
    <w:p>
      <w:pPr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Внеклассное мероприятие:</w:t>
      </w:r>
      <w:r>
        <w:rPr>
          <w:rFonts w:ascii="Times New Roman" w:hAnsi="Times New Roman" w:cs="Times New Roman"/>
          <w:sz w:val="24"/>
          <w:szCs w:val="24"/>
        </w:rPr>
        <w:t xml:space="preserve"> классный час</w:t>
      </w:r>
    </w:p>
    <w:p>
      <w:pPr>
        <w:ind w:left="-284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Направление: </w:t>
      </w:r>
      <w:r>
        <w:rPr>
          <w:rFonts w:ascii="Times New Roman" w:hAnsi="Times New Roman" w:cs="Times New Roman"/>
          <w:sz w:val="24"/>
          <w:szCs w:val="24"/>
        </w:rPr>
        <w:t>духовно - нравственное</w:t>
      </w:r>
    </w:p>
    <w:p>
      <w:pPr>
        <w:ind w:left="-284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Форма: </w:t>
      </w:r>
      <w:r>
        <w:rPr>
          <w:rFonts w:ascii="Times New Roman" w:hAnsi="Times New Roman" w:cs="Times New Roman"/>
          <w:sz w:val="24"/>
          <w:szCs w:val="24"/>
        </w:rPr>
        <w:t>Игровая программа</w:t>
      </w:r>
    </w:p>
    <w:p>
      <w:pPr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Любовь. Уважение. Крепкие родственные связи.</w:t>
      </w:r>
    </w:p>
    <w:p>
      <w:pPr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у учащихся представления о семье, как о людях, которые любят друг друга, заботятся друг о друге.</w:t>
      </w:r>
    </w:p>
    <w:p>
      <w:pPr>
        <w:ind w:left="-284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>
      <w:pPr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Установление родственных отношений в семьях детей</w:t>
      </w:r>
    </w:p>
    <w:p>
      <w:pPr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Обогащение словаря по теме «Семья, родня, родственники», развитие логического мышления, речи.</w:t>
      </w:r>
    </w:p>
    <w:p>
      <w:pPr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 учащихся чувства любви и уважения к родным, гордости за свою семью, сплочение классного коллектива.</w:t>
      </w:r>
    </w:p>
    <w:p>
      <w:pPr>
        <w:ind w:left="-284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результаты: </w:t>
      </w:r>
    </w:p>
    <w:p>
      <w:pPr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Образовательные: дети имеют представление о родственных связях в семье, о том, что крепкая семья строится на любви, взаимопомощи и взаимоуважении. Дети научатся изготавливать куклу – берегиню.</w:t>
      </w:r>
    </w:p>
    <w:p>
      <w:pPr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Используемые методы и приемы</w:t>
      </w:r>
      <w:r>
        <w:rPr>
          <w:rFonts w:ascii="Times New Roman" w:hAnsi="Times New Roman" w:cs="Times New Roman"/>
          <w:sz w:val="24"/>
          <w:szCs w:val="24"/>
        </w:rPr>
        <w:t>: практические упражнения, игра, обсуждение, мастер-класс, рефлексия.</w:t>
      </w:r>
    </w:p>
    <w:p>
      <w:pPr>
        <w:ind w:left="-284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Ключевые понятия: </w:t>
      </w:r>
      <w:r>
        <w:rPr>
          <w:rFonts w:ascii="Times New Roman" w:hAnsi="Times New Roman" w:cs="Times New Roman"/>
          <w:sz w:val="24"/>
          <w:szCs w:val="24"/>
        </w:rPr>
        <w:t>близкие родственники, дальние родственники</w:t>
      </w:r>
    </w:p>
    <w:p>
      <w:pPr>
        <w:pStyle w:val="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</w:rPr>
        <w:t xml:space="preserve">Оборудование: </w:t>
      </w:r>
      <w:r>
        <w:t>раздаточный материал, карточки с названиями родственников, материалы для куклы (</w:t>
      </w:r>
      <w:r>
        <w:rPr>
          <w:color w:val="000000"/>
        </w:rPr>
        <w:t>7 лоскутков ткани ярких цветов (6 на18 или 10 на 20 см). Лоскут ткани на платок. Красные нитки, ленточки.)</w:t>
      </w:r>
    </w:p>
    <w:p>
      <w:pPr>
        <w:ind w:left="-284" w:firstLine="426"/>
        <w:rPr>
          <w:rFonts w:ascii="Times New Roman" w:hAnsi="Times New Roman" w:cs="Times New Roman"/>
          <w:b/>
          <w:sz w:val="24"/>
          <w:szCs w:val="24"/>
        </w:rPr>
      </w:pPr>
    </w:p>
    <w:p>
      <w:pPr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Используемые источники: </w:t>
      </w:r>
      <w:r>
        <w:fldChar w:fldCharType="begin"/>
      </w:r>
      <w:r>
        <w:instrText xml:space="preserve"> HYPERLINK "https://www.youtube.com/watch?v=F4u3IegbQ_k"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</w:rPr>
        <w:t>https://www.youtube.com/watch?v=F4u3IegbQ_k</w:t>
      </w:r>
      <w:r>
        <w:rPr>
          <w:rStyle w:val="4"/>
          <w:rFonts w:ascii="Times New Roman" w:hAnsi="Times New Roman" w:cs="Times New Roman"/>
          <w:sz w:val="24"/>
          <w:szCs w:val="24"/>
        </w:rPr>
        <w:fldChar w:fldCharType="end"/>
      </w:r>
    </w:p>
    <w:p>
      <w:pPr>
        <w:ind w:left="-284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https://nsportal.ru/nachalnaya-shkola/vospitatelnaya-rabota/2014/11/18/semya-i-rodstvennye-otnosheniya-klassnyy-chas-v-7</w:t>
      </w:r>
    </w:p>
    <w:p>
      <w:pPr>
        <w:ind w:left="-284" w:firstLine="426"/>
        <w:rPr>
          <w:rFonts w:ascii="Times New Roman" w:hAnsi="Times New Roman" w:cs="Times New Roman"/>
          <w:b/>
          <w:sz w:val="24"/>
          <w:szCs w:val="24"/>
        </w:rPr>
      </w:pPr>
    </w:p>
    <w:p>
      <w:pPr>
        <w:ind w:left="-284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классного часа</w:t>
      </w:r>
    </w:p>
    <w:p>
      <w:pPr>
        <w:pStyle w:val="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</w:t>
      </w:r>
    </w:p>
    <w:p>
      <w:pPr>
        <w:pStyle w:val="7"/>
        <w:ind w:left="-142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 ребята. Рада всех видеть. Предлагаю настроиться на общение и поиграть в игру «Передай привет»</w:t>
      </w:r>
    </w:p>
    <w:p>
      <w:pPr>
        <w:pStyle w:val="7"/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Игра «Передай привет» </w:t>
      </w:r>
    </w:p>
    <w:p>
      <w:pPr>
        <w:pStyle w:val="7"/>
        <w:ind w:lef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встают в круг и берутся за руки. Один учащийся говорит: «Я хочу передать привет (имя одноклассника) и пожелать…» и пожимает руку соседу слева или справа. Дети по очереди жмут руки, пока не доходят до того, кого назвал ученик. Получивший «привет» благодарит и называет следующего ученика. Игра продолжается до тех пор, пока не назовут всех детей и педагога.</w:t>
      </w:r>
    </w:p>
    <w:p>
      <w:pPr>
        <w:pStyle w:val="7"/>
        <w:ind w:left="-284" w:firstLine="426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Вступительная часть. Целеполагание.</w:t>
      </w:r>
    </w:p>
    <w:p>
      <w:pPr>
        <w:pStyle w:val="7"/>
        <w:ind w:left="-284" w:firstLine="426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приятно вам было получить привет? (ответы детей)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передавать кому – либо привет было приятно? (ответы детей) 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мы изготовим подарок для ваших родных. Но вначале вспомним, кто относится к нашим родным, как называются члены семьи, какие между ними связи?</w:t>
      </w:r>
    </w:p>
    <w:p>
      <w:pPr>
        <w:pStyle w:val="7"/>
        <w:ind w:left="862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</w:p>
    <w:p>
      <w:pPr>
        <w:pStyle w:val="7"/>
        <w:ind w:left="-284" w:firstLine="28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 Уточнение представлений детей о родственниках.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Отгадайте </w:t>
      </w:r>
      <w:r>
        <w:rPr>
          <w:rFonts w:ascii="Times New Roman" w:hAnsi="Times New Roman" w:cs="Times New Roman"/>
          <w:b/>
          <w:sz w:val="28"/>
          <w:szCs w:val="28"/>
        </w:rPr>
        <w:t>загадки</w:t>
      </w:r>
      <w:r>
        <w:rPr>
          <w:rFonts w:ascii="Times New Roman" w:hAnsi="Times New Roman" w:cs="Times New Roman"/>
          <w:sz w:val="28"/>
          <w:szCs w:val="28"/>
        </w:rPr>
        <w:t xml:space="preserve"> о близких родственниках.</w:t>
      </w:r>
    </w:p>
    <w:p>
      <w:pPr>
        <w:pStyle w:val="7"/>
        <w:numPr>
          <w:ilvl w:val="0"/>
          <w:numId w:val="2"/>
        </w:numPr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любить не устает,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Пироги для нас печет,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Вкусные оладушки?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наша... (бабушка)</w:t>
      </w:r>
    </w:p>
    <w:p>
      <w:pPr>
        <w:pStyle w:val="7"/>
        <w:numPr>
          <w:ilvl w:val="0"/>
          <w:numId w:val="2"/>
        </w:numPr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 мамы не один,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неё ещё есть сын,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Рядом с ним я маловат,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меня он — старший...(брат)</w:t>
      </w:r>
    </w:p>
    <w:p>
      <w:pPr>
        <w:pStyle w:val="7"/>
        <w:numPr>
          <w:ilvl w:val="0"/>
          <w:numId w:val="2"/>
        </w:numPr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трудился не от скуки,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него в мозолях руки,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он стар и сед —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родной, любимый... (дед)</w:t>
      </w:r>
    </w:p>
    <w:p>
      <w:pPr>
        <w:pStyle w:val="7"/>
        <w:numPr>
          <w:ilvl w:val="0"/>
          <w:numId w:val="2"/>
        </w:numPr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Днем работает она,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Вечером она — жена,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праздник, она — дама,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это? Моя...(мама)</w:t>
      </w:r>
    </w:p>
    <w:p>
      <w:pPr>
        <w:pStyle w:val="7"/>
        <w:numPr>
          <w:ilvl w:val="0"/>
          <w:numId w:val="2"/>
        </w:numPr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не в шутку, а всерьёз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забить научит гвоздь?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научит смелым быть?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велика упав, не ныть,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коленку расцарапав,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реветь? Конечно...(папа)</w:t>
      </w:r>
    </w:p>
    <w:p>
      <w:pPr>
        <w:pStyle w:val="7"/>
        <w:numPr>
          <w:ilvl w:val="0"/>
          <w:numId w:val="2"/>
        </w:numPr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с папой говорят,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теперь я – старший брат,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куколка в коляске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Плачет от ужасной тряски?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ванной ползунков гора!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Брату кто она? (сестра)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Хорошо, молодцы! А сейчас для того, чтобы узнать о ваших родственниках поближе поиграем в </w:t>
      </w:r>
      <w:r>
        <w:rPr>
          <w:rFonts w:ascii="Times New Roman" w:hAnsi="Times New Roman" w:cs="Times New Roman"/>
          <w:b/>
          <w:sz w:val="28"/>
          <w:szCs w:val="28"/>
        </w:rPr>
        <w:t>игру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Хлопните в ладоши, у кого есть старший брат.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Поднимите левую руку те, у кого есть младшая сестра.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Поднимите правую руку те, у кого есть старшая сестра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Присядьте те, у кого есть младший брат.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Подпрыгните те, у кого бабушка и дедушка живут с вами в семье.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Потопайте те, у кого бабушка и дедушка живут здесь в вашей деревне.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 давайте разберёмся в родственных связях.</w:t>
      </w:r>
    </w:p>
    <w:p>
      <w:pPr>
        <w:pStyle w:val="7"/>
        <w:ind w:left="-284" w:firstLine="426"/>
        <w:rPr>
          <w:rStyle w:val="11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Встретились мужчина и женщина. Полюбили друг друга и решили создать семью. Теперь они стали  </w:t>
      </w:r>
      <w:r>
        <w:rPr>
          <w:rFonts w:ascii="Times New Roman" w:hAnsi="Times New Roman" w:cs="Times New Roman"/>
          <w:b/>
          <w:bCs/>
          <w:sz w:val="28"/>
          <w:szCs w:val="28"/>
        </w:rPr>
        <w:t>МУЖ </w:t>
      </w:r>
      <w:r>
        <w:rPr>
          <w:rFonts w:ascii="Times New Roman" w:hAnsi="Times New Roman" w:cs="Times New Roman"/>
          <w:sz w:val="28"/>
          <w:szCs w:val="28"/>
        </w:rPr>
        <w:t>и </w:t>
      </w:r>
      <w:r>
        <w:rPr>
          <w:rFonts w:ascii="Times New Roman" w:hAnsi="Times New Roman" w:cs="Times New Roman"/>
          <w:b/>
          <w:bCs/>
          <w:sz w:val="28"/>
          <w:szCs w:val="28"/>
        </w:rPr>
        <w:t>ЖЕНА.</w:t>
      </w:r>
      <w:r>
        <w:rPr>
          <w:rFonts w:ascii="Times New Roman" w:hAnsi="Times New Roman" w:cs="Times New Roman"/>
          <w:sz w:val="28"/>
          <w:szCs w:val="28"/>
        </w:rPr>
        <w:t> У них родились </w:t>
      </w:r>
      <w:r>
        <w:rPr>
          <w:rFonts w:ascii="Times New Roman" w:hAnsi="Times New Roman" w:cs="Times New Roman"/>
          <w:b/>
          <w:bCs/>
          <w:sz w:val="28"/>
          <w:szCs w:val="28"/>
        </w:rPr>
        <w:t>ДЕТИ. </w:t>
      </w:r>
      <w:r>
        <w:rPr>
          <w:rFonts w:ascii="Times New Roman" w:hAnsi="Times New Roman" w:cs="Times New Roman"/>
          <w:sz w:val="28"/>
          <w:szCs w:val="28"/>
        </w:rPr>
        <w:t>Муж и жена стали для них </w:t>
      </w:r>
      <w:r>
        <w:rPr>
          <w:rFonts w:ascii="Times New Roman" w:hAnsi="Times New Roman" w:cs="Times New Roman"/>
          <w:b/>
          <w:bCs/>
          <w:sz w:val="28"/>
          <w:szCs w:val="28"/>
        </w:rPr>
        <w:t>МАТЬ </w:t>
      </w:r>
      <w:r>
        <w:rPr>
          <w:rFonts w:ascii="Times New Roman" w:hAnsi="Times New Roman" w:cs="Times New Roman"/>
          <w:sz w:val="28"/>
          <w:szCs w:val="28"/>
        </w:rPr>
        <w:t>и </w:t>
      </w:r>
      <w:r>
        <w:rPr>
          <w:rFonts w:ascii="Times New Roman" w:hAnsi="Times New Roman" w:cs="Times New Roman"/>
          <w:b/>
          <w:bCs/>
          <w:sz w:val="28"/>
          <w:szCs w:val="28"/>
        </w:rPr>
        <w:t>ОТЕЦ. </w:t>
      </w:r>
      <w:r>
        <w:rPr>
          <w:rFonts w:ascii="Times New Roman" w:hAnsi="Times New Roman" w:cs="Times New Roman"/>
          <w:sz w:val="28"/>
          <w:szCs w:val="28"/>
        </w:rPr>
        <w:t>Дети в семье друг другу </w:t>
      </w:r>
      <w:r>
        <w:rPr>
          <w:rFonts w:ascii="Times New Roman" w:hAnsi="Times New Roman" w:cs="Times New Roman"/>
          <w:b/>
          <w:bCs/>
          <w:sz w:val="28"/>
          <w:szCs w:val="28"/>
        </w:rPr>
        <w:t>БРАТ </w:t>
      </w:r>
      <w:r>
        <w:rPr>
          <w:rFonts w:ascii="Times New Roman" w:hAnsi="Times New Roman" w:cs="Times New Roman"/>
          <w:sz w:val="28"/>
          <w:szCs w:val="28"/>
        </w:rPr>
        <w:t>и </w:t>
      </w:r>
      <w:r>
        <w:rPr>
          <w:rFonts w:ascii="Times New Roman" w:hAnsi="Times New Roman" w:cs="Times New Roman"/>
          <w:b/>
          <w:bCs/>
          <w:sz w:val="28"/>
          <w:szCs w:val="28"/>
        </w:rPr>
        <w:t>СЕСТРА. </w:t>
      </w:r>
      <w:r>
        <w:rPr>
          <w:rFonts w:ascii="Times New Roman" w:hAnsi="Times New Roman" w:cs="Times New Roman"/>
          <w:sz w:val="28"/>
          <w:szCs w:val="28"/>
        </w:rPr>
        <w:t>У матери и отца есть родители. Детям они </w:t>
      </w:r>
      <w:r>
        <w:rPr>
          <w:rFonts w:ascii="Times New Roman" w:hAnsi="Times New Roman" w:cs="Times New Roman"/>
          <w:b/>
          <w:bCs/>
          <w:sz w:val="28"/>
          <w:szCs w:val="28"/>
        </w:rPr>
        <w:t>БАБУШКА </w:t>
      </w:r>
      <w:r>
        <w:rPr>
          <w:rFonts w:ascii="Times New Roman" w:hAnsi="Times New Roman" w:cs="Times New Roman"/>
          <w:sz w:val="28"/>
          <w:szCs w:val="28"/>
        </w:rPr>
        <w:t>и </w:t>
      </w:r>
      <w:r>
        <w:rPr>
          <w:rFonts w:ascii="Times New Roman" w:hAnsi="Times New Roman" w:cs="Times New Roman"/>
          <w:b/>
          <w:bCs/>
          <w:sz w:val="28"/>
          <w:szCs w:val="28"/>
        </w:rPr>
        <w:t>ДЕДУШКА, </w:t>
      </w:r>
      <w:r>
        <w:rPr>
          <w:rFonts w:ascii="Times New Roman" w:hAnsi="Times New Roman" w:cs="Times New Roman"/>
          <w:sz w:val="28"/>
          <w:szCs w:val="28"/>
        </w:rPr>
        <w:t>а дети им </w:t>
      </w:r>
      <w:r>
        <w:rPr>
          <w:rFonts w:ascii="Times New Roman" w:hAnsi="Times New Roman" w:cs="Times New Roman"/>
          <w:b/>
          <w:bCs/>
          <w:sz w:val="28"/>
          <w:szCs w:val="28"/>
        </w:rPr>
        <w:t>ВНУКИ. </w:t>
      </w:r>
      <w:r>
        <w:rPr>
          <w:rFonts w:ascii="Times New Roman" w:hAnsi="Times New Roman" w:cs="Times New Roman"/>
          <w:sz w:val="28"/>
          <w:szCs w:val="28"/>
        </w:rPr>
        <w:t>Родителей  мужа называют 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ВЁКОР </w:t>
      </w:r>
      <w:r>
        <w:rPr>
          <w:rFonts w:ascii="Times New Roman" w:hAnsi="Times New Roman" w:cs="Times New Roman"/>
          <w:sz w:val="28"/>
          <w:szCs w:val="28"/>
        </w:rPr>
        <w:t>и </w:t>
      </w:r>
      <w:r>
        <w:rPr>
          <w:rFonts w:ascii="Times New Roman" w:hAnsi="Times New Roman" w:cs="Times New Roman"/>
          <w:b/>
          <w:bCs/>
          <w:sz w:val="28"/>
          <w:szCs w:val="28"/>
        </w:rPr>
        <w:t>СВЕКРОВЬ.</w:t>
      </w:r>
      <w:r>
        <w:rPr>
          <w:rFonts w:ascii="Times New Roman" w:hAnsi="Times New Roman" w:cs="Times New Roman"/>
          <w:sz w:val="28"/>
          <w:szCs w:val="28"/>
        </w:rPr>
        <w:t> Родителей жены </w:t>
      </w:r>
      <w:r>
        <w:rPr>
          <w:rFonts w:ascii="Times New Roman" w:hAnsi="Times New Roman" w:cs="Times New Roman"/>
          <w:b/>
          <w:bCs/>
          <w:sz w:val="28"/>
          <w:szCs w:val="28"/>
        </w:rPr>
        <w:t>ТЕСТЬ </w:t>
      </w:r>
      <w:r>
        <w:rPr>
          <w:rFonts w:ascii="Times New Roman" w:hAnsi="Times New Roman" w:cs="Times New Roman"/>
          <w:sz w:val="28"/>
          <w:szCs w:val="28"/>
        </w:rPr>
        <w:t>и </w:t>
      </w:r>
      <w:r>
        <w:rPr>
          <w:rFonts w:ascii="Times New Roman" w:hAnsi="Times New Roman" w:cs="Times New Roman"/>
          <w:b/>
          <w:bCs/>
          <w:sz w:val="28"/>
          <w:szCs w:val="28"/>
        </w:rPr>
        <w:t>ТЁЩА.</w:t>
      </w:r>
      <w:r>
        <w:rPr>
          <w:rFonts w:ascii="Times New Roman" w:hAnsi="Times New Roman" w:cs="Times New Roman"/>
          <w:sz w:val="28"/>
          <w:szCs w:val="28"/>
        </w:rPr>
        <w:t> Муж для родителей жены </w:t>
      </w:r>
      <w:r>
        <w:rPr>
          <w:rFonts w:ascii="Times New Roman" w:hAnsi="Times New Roman" w:cs="Times New Roman"/>
          <w:b/>
          <w:bCs/>
          <w:sz w:val="28"/>
          <w:szCs w:val="28"/>
        </w:rPr>
        <w:t>ЗЯТЬ. </w:t>
      </w:r>
      <w:r>
        <w:rPr>
          <w:rFonts w:ascii="Times New Roman" w:hAnsi="Times New Roman" w:cs="Times New Roman"/>
          <w:sz w:val="28"/>
          <w:szCs w:val="28"/>
        </w:rPr>
        <w:t>Жена для родителей мужа </w:t>
      </w:r>
      <w:r>
        <w:rPr>
          <w:rFonts w:ascii="Times New Roman" w:hAnsi="Times New Roman" w:cs="Times New Roman"/>
          <w:b/>
          <w:bCs/>
          <w:sz w:val="28"/>
          <w:szCs w:val="28"/>
        </w:rPr>
        <w:t>НЕВЕСТКА.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(во время рассказывания истории вывешиваются таблички со словами)</w:t>
      </w:r>
      <w:r>
        <w:rPr>
          <w:rStyle w:val="11"/>
          <w:b/>
          <w:bCs/>
          <w:color w:val="000000"/>
          <w:sz w:val="28"/>
          <w:szCs w:val="28"/>
        </w:rPr>
        <w:t> </w:t>
      </w:r>
    </w:p>
    <w:p>
      <w:pPr>
        <w:pStyle w:val="7"/>
        <w:ind w:left="-284" w:firstLine="426"/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</w:pPr>
    </w:p>
    <w:p>
      <w:pPr>
        <w:pStyle w:val="7"/>
        <w:ind w:left="-284" w:firstLine="426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11"/>
          <w:b/>
          <w:bCs/>
          <w:color w:val="000000"/>
          <w:sz w:val="28"/>
          <w:szCs w:val="28"/>
        </w:rPr>
        <w:t>- 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Итак, мы с вами составили таблицу родственных отношений в семье.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 В каждой семье есть главный человек. Как его называют?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 СЕМЬИ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 Как вы считаете, кто может быть главой семьи? Почему?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 Значит глава семьи – это человек, который принимает ответственные решения, на которого можно положиться в трудный момент.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 А в ваших семьях кто является главой семьи? (ответы детей)</w:t>
      </w:r>
    </w:p>
    <w:p>
      <w:pPr>
        <w:pStyle w:val="7"/>
        <w:ind w:left="-284" w:firstLine="426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11"/>
          <w:rFonts w:ascii="Times New Roman" w:hAnsi="Times New Roman" w:cs="Times New Roman"/>
          <w:bCs/>
          <w:color w:val="000000"/>
          <w:sz w:val="28"/>
          <w:szCs w:val="28"/>
          <w:u w:val="single"/>
        </w:rPr>
        <w:t>2. Закрепление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 А сейчас распределите эти слова в 2 колонки: кровные родственники и некровные родственники. (дети работают в парах)</w:t>
      </w:r>
    </w:p>
    <w:p>
      <w:pPr>
        <w:pStyle w:val="7"/>
        <w:ind w:left="-284" w:firstLine="426"/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>Проверка по эталону</w:t>
      </w:r>
      <w: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 Молодцы! Так мы повторили родственные связи в семье.</w:t>
      </w:r>
      <w:r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     </w:t>
      </w:r>
    </w:p>
    <w:p>
      <w:pPr>
        <w:pStyle w:val="7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>Ребята, у каждого человека должен быть дом, семья, родня, потому что именно здесь мы найдём сочувствие, теплоту, взаимопонимание. Именно здесь нас выслушают и поймут. Именно самым близким людям мы можем доверить свою тайну, поговорить о самом сокровенном, о том, что нас волнует, посоветоваться с ними.</w:t>
      </w:r>
    </w:p>
    <w:p>
      <w:pPr>
        <w:pStyle w:val="7"/>
        <w:ind w:left="-426" w:firstLine="568"/>
        <w:jc w:val="both"/>
        <w:rPr>
          <w:rStyle w:val="9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Каждая семья – это  уникальное объединение людей разного возраста, основанная на кровнородственных отношениях. У каждого из нас есть желание жить в дружной, благополучной семье, основанной на взаимопонимании и доверии детей и взрослых.</w:t>
      </w:r>
      <w:r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                    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>
      <w:pPr>
        <w:pStyle w:val="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u w:val="single"/>
        </w:rPr>
      </w:pPr>
      <w:r>
        <w:rPr>
          <w:rStyle w:val="12"/>
          <w:bCs/>
          <w:color w:val="000000"/>
          <w:sz w:val="28"/>
          <w:szCs w:val="28"/>
          <w:u w:val="single"/>
        </w:rPr>
        <w:t>3. Творческая работа.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скажите, пожалуйста, как можно проявить любовь к своим близким? (проявить внимание, сказать тёплые слова, сделать подарок.)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я предлагаю вам изготовить подарок для любого члена семьи, какого захотите. А дома вы уже сами сможете изготовить такие же подарки для всех родственников.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кукла – берегиня. (показ куклы)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«Северная берегиня» изготавливалась из небольших лоскутов ткани, ярких расцветок, от ношеной одежды, впитавшей в себя энергетику хозяина. Считалось, что она приносит благополучие в дом и охраняет его покой. Её ставили в северный угол избы. Многослойность этой куклы указывала на множество тел человека, множество миров, множество воплощений души. Кукла распространена в северном Прикамье. Кукла берегла народы севера от злых духов, которыми северная земля была полна, так как считалось, что все зло находиться в северных широтах и людям там приходится очень нелегко, защищаясь от злых духов. Считалось, чем ярче лоскутки ткани, тем сильнее кукла и ее магическая сила.</w:t>
      </w:r>
    </w:p>
    <w:p>
      <w:pPr>
        <w:pStyle w:val="7"/>
        <w:ind w:left="-284" w:firstLine="42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Порядок изготовления куклы – берегини.</w:t>
      </w:r>
    </w:p>
    <w:p>
      <w:pPr>
        <w:pStyle w:val="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Сгибаем полоски ткани пополам, сгибаем боковые стороны к линии сгиба.</w:t>
      </w:r>
    </w:p>
    <w:p>
      <w:pPr>
        <w:pStyle w:val="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Складываем полоски вместе, сгибаем пополам.</w:t>
      </w:r>
    </w:p>
    <w:p>
      <w:pPr>
        <w:pStyle w:val="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Перевязываем нитью в 1,5 см от линии сгиба.</w:t>
      </w:r>
    </w:p>
    <w:p>
      <w:pPr>
        <w:pStyle w:val="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Берём кусок ткани для платка, оформляем ручки.</w:t>
      </w:r>
    </w:p>
    <w:p>
      <w:pPr>
        <w:pStyle w:val="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Надеваем платок на куклу, перевязываем нитью на уровне шеи, украшаем тесьмой.</w:t>
      </w:r>
    </w:p>
    <w:p>
      <w:pPr>
        <w:pStyle w:val="7"/>
        <w:ind w:left="-284" w:firstLine="426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Заключительная часть.</w:t>
      </w:r>
    </w:p>
    <w:p>
      <w:pPr>
        <w:pStyle w:val="7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покажите свою куклу и поделитесь с нами, кому вы её подарите.</w:t>
      </w:r>
    </w:p>
    <w:p>
      <w:pPr>
        <w:pStyle w:val="7"/>
        <w:ind w:left="862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numPr>
          <w:ilvl w:val="0"/>
          <w:numId w:val="1"/>
        </w:numPr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</w:t>
      </w:r>
    </w:p>
    <w:p>
      <w:pPr>
        <w:pStyle w:val="7"/>
        <w:ind w:left="-426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чём мы сегодня говорили?</w:t>
      </w:r>
    </w:p>
    <w:p>
      <w:pPr>
        <w:pStyle w:val="7"/>
        <w:ind w:left="-426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нового узнали на занятии?</w:t>
      </w:r>
    </w:p>
    <w:p>
      <w:pPr>
        <w:pStyle w:val="7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вспомнили свои семьи, своих родственников, разобрались в родственных отношениях.</w:t>
      </w:r>
    </w:p>
    <w:p>
      <w:pPr>
        <w:pStyle w:val="7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 вы думаете, зачем человеку семья?</w:t>
      </w:r>
    </w:p>
    <w:p>
      <w:pPr>
        <w:pStyle w:val="7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>
      <w:pPr>
        <w:pStyle w:val="7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становитесь, год от года, взрослее, и придёт время, когда вы тоже будете создавать свою семью. Пусть она будет большой, крепкой и счастливой, чтобы каждый из вас мог сказать: «Моя опора – моя семья!»</w:t>
      </w:r>
    </w:p>
    <w:p>
      <w:pPr>
        <w:pStyle w:val="7"/>
        <w:numPr>
          <w:ilvl w:val="0"/>
          <w:numId w:val="1"/>
        </w:num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</w:t>
      </w:r>
    </w:p>
    <w:p>
      <w:pPr>
        <w:pStyle w:val="7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подарить куклу своему близкому человеку, сказать при этом приятные тёплые слова.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ind w:firstLine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Приложение 1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мама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папа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свёкор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свекровь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тётя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дядя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сын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дочь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брат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сестра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тёща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тесть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невестка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sz w:val="240"/>
                <w:szCs w:val="240"/>
              </w:rPr>
              <w:t>зять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ind w:firstLine="6946"/>
        <w:rPr>
          <w:rFonts w:ascii="Times New Roman" w:hAnsi="Times New Roman" w:cs="Times New Roman"/>
          <w:sz w:val="28"/>
          <w:szCs w:val="28"/>
        </w:rPr>
      </w:pPr>
    </w:p>
    <w:p>
      <w:pPr>
        <w:ind w:firstLine="6946"/>
        <w:rPr>
          <w:rFonts w:ascii="Times New Roman" w:hAnsi="Times New Roman" w:cs="Times New Roman"/>
          <w:sz w:val="28"/>
          <w:szCs w:val="28"/>
        </w:rPr>
      </w:pPr>
    </w:p>
    <w:p>
      <w:pPr>
        <w:ind w:firstLine="6946"/>
        <w:rPr>
          <w:rFonts w:ascii="Times New Roman" w:hAnsi="Times New Roman" w:cs="Times New Roman"/>
          <w:sz w:val="28"/>
          <w:szCs w:val="28"/>
        </w:rPr>
      </w:pPr>
    </w:p>
    <w:p>
      <w:pPr>
        <w:ind w:firstLine="6946"/>
        <w:rPr>
          <w:rFonts w:ascii="Times New Roman" w:hAnsi="Times New Roman" w:cs="Times New Roman"/>
          <w:sz w:val="28"/>
          <w:szCs w:val="28"/>
        </w:rPr>
      </w:pPr>
    </w:p>
    <w:p>
      <w:pPr>
        <w:ind w:firstLine="6946"/>
        <w:rPr>
          <w:rFonts w:ascii="Times New Roman" w:hAnsi="Times New Roman" w:cs="Times New Roman"/>
          <w:sz w:val="28"/>
          <w:szCs w:val="28"/>
        </w:rPr>
      </w:pPr>
    </w:p>
    <w:p>
      <w:pPr>
        <w:ind w:firstLine="6946"/>
        <w:rPr>
          <w:rFonts w:ascii="Times New Roman" w:hAnsi="Times New Roman" w:cs="Times New Roman"/>
          <w:sz w:val="28"/>
          <w:szCs w:val="28"/>
        </w:rPr>
      </w:pPr>
    </w:p>
    <w:p>
      <w:pPr>
        <w:ind w:firstLine="6946"/>
        <w:rPr>
          <w:rFonts w:ascii="Times New Roman" w:hAnsi="Times New Roman" w:cs="Times New Roman"/>
          <w:sz w:val="28"/>
          <w:szCs w:val="28"/>
        </w:rPr>
      </w:pPr>
    </w:p>
    <w:p>
      <w:pPr>
        <w:ind w:firstLine="694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Раздаётся на каждую пару учащихся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6"/>
        <w:gridCol w:w="2336"/>
        <w:gridCol w:w="2336"/>
        <w:gridCol w:w="2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мама</w:t>
            </w:r>
          </w:p>
        </w:tc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папа</w:t>
            </w:r>
          </w:p>
        </w:tc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сын</w:t>
            </w:r>
          </w:p>
        </w:tc>
        <w:tc>
          <w:tcPr>
            <w:tcW w:w="2337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дочь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свёкор</w:t>
            </w:r>
          </w:p>
        </w:tc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свекровь</w:t>
            </w:r>
          </w:p>
        </w:tc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тесть</w:t>
            </w:r>
          </w:p>
        </w:tc>
        <w:tc>
          <w:tcPr>
            <w:tcW w:w="2337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тёща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зять</w:t>
            </w:r>
          </w:p>
        </w:tc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невестка</w:t>
            </w:r>
          </w:p>
        </w:tc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брат</w:t>
            </w:r>
          </w:p>
        </w:tc>
        <w:tc>
          <w:tcPr>
            <w:tcW w:w="2337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сестра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дядя</w:t>
            </w:r>
          </w:p>
        </w:tc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тётя</w:t>
            </w:r>
          </w:p>
        </w:tc>
        <w:tc>
          <w:tcPr>
            <w:tcW w:w="23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  <w:tc>
          <w:tcPr>
            <w:tcW w:w="2337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</w:tr>
    </w:tbl>
    <w:p>
      <w:pPr>
        <w:ind w:left="-426" w:firstLine="710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1" w:right="850" w:bottom="709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457550"/>
    <w:multiLevelType w:val="multilevel"/>
    <w:tmpl w:val="3C457550"/>
    <w:lvl w:ilvl="0" w:tentative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222" w:hanging="360"/>
      </w:pPr>
    </w:lvl>
    <w:lvl w:ilvl="2" w:tentative="0">
      <w:start w:val="1"/>
      <w:numFmt w:val="lowerRoman"/>
      <w:lvlText w:val="%3."/>
      <w:lvlJc w:val="right"/>
      <w:pPr>
        <w:ind w:left="1942" w:hanging="180"/>
      </w:pPr>
    </w:lvl>
    <w:lvl w:ilvl="3" w:tentative="0">
      <w:start w:val="1"/>
      <w:numFmt w:val="decimal"/>
      <w:lvlText w:val="%4."/>
      <w:lvlJc w:val="left"/>
      <w:pPr>
        <w:ind w:left="2662" w:hanging="360"/>
      </w:pPr>
    </w:lvl>
    <w:lvl w:ilvl="4" w:tentative="0">
      <w:start w:val="1"/>
      <w:numFmt w:val="lowerLetter"/>
      <w:lvlText w:val="%5."/>
      <w:lvlJc w:val="left"/>
      <w:pPr>
        <w:ind w:left="3382" w:hanging="360"/>
      </w:pPr>
    </w:lvl>
    <w:lvl w:ilvl="5" w:tentative="0">
      <w:start w:val="1"/>
      <w:numFmt w:val="lowerRoman"/>
      <w:lvlText w:val="%6."/>
      <w:lvlJc w:val="right"/>
      <w:pPr>
        <w:ind w:left="4102" w:hanging="180"/>
      </w:pPr>
    </w:lvl>
    <w:lvl w:ilvl="6" w:tentative="0">
      <w:start w:val="1"/>
      <w:numFmt w:val="decimal"/>
      <w:lvlText w:val="%7."/>
      <w:lvlJc w:val="left"/>
      <w:pPr>
        <w:ind w:left="4822" w:hanging="360"/>
      </w:pPr>
    </w:lvl>
    <w:lvl w:ilvl="7" w:tentative="0">
      <w:start w:val="1"/>
      <w:numFmt w:val="lowerLetter"/>
      <w:lvlText w:val="%8."/>
      <w:lvlJc w:val="left"/>
      <w:pPr>
        <w:ind w:left="5542" w:hanging="360"/>
      </w:pPr>
    </w:lvl>
    <w:lvl w:ilvl="8" w:tentative="0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FDA53D5"/>
    <w:multiLevelType w:val="multilevel"/>
    <w:tmpl w:val="6FDA53D5"/>
    <w:lvl w:ilvl="0" w:tentative="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942" w:hanging="360"/>
      </w:pPr>
    </w:lvl>
    <w:lvl w:ilvl="2" w:tentative="0">
      <w:start w:val="1"/>
      <w:numFmt w:val="lowerRoman"/>
      <w:lvlText w:val="%3."/>
      <w:lvlJc w:val="right"/>
      <w:pPr>
        <w:ind w:left="2662" w:hanging="180"/>
      </w:pPr>
    </w:lvl>
    <w:lvl w:ilvl="3" w:tentative="0">
      <w:start w:val="1"/>
      <w:numFmt w:val="decimal"/>
      <w:lvlText w:val="%4."/>
      <w:lvlJc w:val="left"/>
      <w:pPr>
        <w:ind w:left="3382" w:hanging="360"/>
      </w:pPr>
    </w:lvl>
    <w:lvl w:ilvl="4" w:tentative="0">
      <w:start w:val="1"/>
      <w:numFmt w:val="lowerLetter"/>
      <w:lvlText w:val="%5."/>
      <w:lvlJc w:val="left"/>
      <w:pPr>
        <w:ind w:left="4102" w:hanging="360"/>
      </w:pPr>
    </w:lvl>
    <w:lvl w:ilvl="5" w:tentative="0">
      <w:start w:val="1"/>
      <w:numFmt w:val="lowerRoman"/>
      <w:lvlText w:val="%6."/>
      <w:lvlJc w:val="right"/>
      <w:pPr>
        <w:ind w:left="4822" w:hanging="180"/>
      </w:pPr>
    </w:lvl>
    <w:lvl w:ilvl="6" w:tentative="0">
      <w:start w:val="1"/>
      <w:numFmt w:val="decimal"/>
      <w:lvlText w:val="%7."/>
      <w:lvlJc w:val="left"/>
      <w:pPr>
        <w:ind w:left="5542" w:hanging="360"/>
      </w:pPr>
    </w:lvl>
    <w:lvl w:ilvl="7" w:tentative="0">
      <w:start w:val="1"/>
      <w:numFmt w:val="lowerLetter"/>
      <w:lvlText w:val="%8."/>
      <w:lvlJc w:val="left"/>
      <w:pPr>
        <w:ind w:left="6262" w:hanging="360"/>
      </w:pPr>
    </w:lvl>
    <w:lvl w:ilvl="8" w:tentative="0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7C9F35F2"/>
    <w:multiLevelType w:val="multilevel"/>
    <w:tmpl w:val="7C9F35F2"/>
    <w:lvl w:ilvl="0" w:tentative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222" w:hanging="360"/>
      </w:pPr>
    </w:lvl>
    <w:lvl w:ilvl="2" w:tentative="0">
      <w:start w:val="1"/>
      <w:numFmt w:val="lowerRoman"/>
      <w:lvlText w:val="%3."/>
      <w:lvlJc w:val="right"/>
      <w:pPr>
        <w:ind w:left="1942" w:hanging="180"/>
      </w:pPr>
    </w:lvl>
    <w:lvl w:ilvl="3" w:tentative="0">
      <w:start w:val="1"/>
      <w:numFmt w:val="decimal"/>
      <w:lvlText w:val="%4."/>
      <w:lvlJc w:val="left"/>
      <w:pPr>
        <w:ind w:left="2662" w:hanging="360"/>
      </w:pPr>
    </w:lvl>
    <w:lvl w:ilvl="4" w:tentative="0">
      <w:start w:val="1"/>
      <w:numFmt w:val="lowerLetter"/>
      <w:lvlText w:val="%5."/>
      <w:lvlJc w:val="left"/>
      <w:pPr>
        <w:ind w:left="3382" w:hanging="360"/>
      </w:pPr>
    </w:lvl>
    <w:lvl w:ilvl="5" w:tentative="0">
      <w:start w:val="1"/>
      <w:numFmt w:val="lowerRoman"/>
      <w:lvlText w:val="%6."/>
      <w:lvlJc w:val="right"/>
      <w:pPr>
        <w:ind w:left="4102" w:hanging="180"/>
      </w:pPr>
    </w:lvl>
    <w:lvl w:ilvl="6" w:tentative="0">
      <w:start w:val="1"/>
      <w:numFmt w:val="decimal"/>
      <w:lvlText w:val="%7."/>
      <w:lvlJc w:val="left"/>
      <w:pPr>
        <w:ind w:left="4822" w:hanging="360"/>
      </w:pPr>
    </w:lvl>
    <w:lvl w:ilvl="7" w:tentative="0">
      <w:start w:val="1"/>
      <w:numFmt w:val="lowerLetter"/>
      <w:lvlText w:val="%8."/>
      <w:lvlJc w:val="left"/>
      <w:pPr>
        <w:ind w:left="5542" w:hanging="360"/>
      </w:pPr>
    </w:lvl>
    <w:lvl w:ilvl="8" w:tentative="0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63"/>
    <w:rsid w:val="000A5DA7"/>
    <w:rsid w:val="00197D18"/>
    <w:rsid w:val="002C6452"/>
    <w:rsid w:val="0039082F"/>
    <w:rsid w:val="003D7D3E"/>
    <w:rsid w:val="004068BF"/>
    <w:rsid w:val="005729C4"/>
    <w:rsid w:val="005C7D5C"/>
    <w:rsid w:val="00614A8F"/>
    <w:rsid w:val="00667B46"/>
    <w:rsid w:val="007C6F78"/>
    <w:rsid w:val="009864FC"/>
    <w:rsid w:val="00A72AAC"/>
    <w:rsid w:val="00B24463"/>
    <w:rsid w:val="00B26284"/>
    <w:rsid w:val="00C37ECA"/>
    <w:rsid w:val="00CC5FA6"/>
    <w:rsid w:val="00D03929"/>
    <w:rsid w:val="00D20609"/>
    <w:rsid w:val="00DA1E21"/>
    <w:rsid w:val="00DE755C"/>
    <w:rsid w:val="00ED47CA"/>
    <w:rsid w:val="00ED482A"/>
    <w:rsid w:val="4183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c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c1"/>
    <w:basedOn w:val="2"/>
    <w:uiPriority w:val="0"/>
  </w:style>
  <w:style w:type="paragraph" w:customStyle="1" w:styleId="10">
    <w:name w:val="c9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c27"/>
    <w:basedOn w:val="2"/>
    <w:qFormat/>
    <w:uiPriority w:val="0"/>
  </w:style>
  <w:style w:type="character" w:customStyle="1" w:styleId="12">
    <w:name w:val="c18"/>
    <w:basedOn w:val="2"/>
    <w:uiPriority w:val="0"/>
  </w:style>
  <w:style w:type="character" w:customStyle="1" w:styleId="13">
    <w:name w:val="c12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1119</Words>
  <Characters>6379</Characters>
  <Lines>53</Lines>
  <Paragraphs>14</Paragraphs>
  <TotalTime>330</TotalTime>
  <ScaleCrop>false</ScaleCrop>
  <LinksUpToDate>false</LinksUpToDate>
  <CharactersWithSpaces>7484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2022-06-06T16:14:00Z</dcterms:created>
  <dc:creator>Пользователь</dc:creator>
  <cp:lastModifiedBy>WPS_1650394826</cp:lastModifiedBy>
  <dcterms:modified xsi:type="dcterms:W3CDTF">2022-06-30T17:22:24Z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DE436EAB9236486C9BB7BF1F263C0929</vt:lpwstr>
  </property>
</Properties>
</file>